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FD8" w:rsidRPr="001433B5" w:rsidRDefault="00E15DF3" w:rsidP="00E15DF3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</w:rPr>
        <w:t>Mini Analysis Essay</w:t>
      </w:r>
    </w:p>
    <w:p w:rsidR="00E15DF3" w:rsidRPr="001433B5" w:rsidRDefault="00E15DF3" w:rsidP="00E15DF3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</w:rPr>
        <w:t>Unit 1- Education</w:t>
      </w:r>
    </w:p>
    <w:p w:rsidR="00E15DF3" w:rsidRPr="001433B5" w:rsidRDefault="00E15DF3" w:rsidP="00E15DF3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</w:rPr>
        <w:t>Due: Monday, September 26</w:t>
      </w:r>
      <w:r w:rsidRPr="001433B5">
        <w:rPr>
          <w:rFonts w:ascii="Book Antiqua" w:hAnsi="Book Antiqua"/>
          <w:b/>
          <w:sz w:val="24"/>
          <w:szCs w:val="24"/>
          <w:vertAlign w:val="superscript"/>
        </w:rPr>
        <w:t>th</w:t>
      </w:r>
      <w:r w:rsidRPr="001433B5">
        <w:rPr>
          <w:rFonts w:ascii="Book Antiqua" w:hAnsi="Book Antiqua"/>
          <w:b/>
          <w:sz w:val="24"/>
          <w:szCs w:val="24"/>
        </w:rPr>
        <w:t xml:space="preserve"> </w:t>
      </w:r>
    </w:p>
    <w:p w:rsidR="00E15DF3" w:rsidRPr="001433B5" w:rsidRDefault="00E15DF3" w:rsidP="00E15DF3">
      <w:pPr>
        <w:spacing w:after="0" w:line="240" w:lineRule="auto"/>
        <w:jc w:val="center"/>
        <w:rPr>
          <w:rFonts w:ascii="Book Antiqua" w:hAnsi="Book Antiqua"/>
          <w:sz w:val="24"/>
          <w:szCs w:val="24"/>
        </w:rPr>
      </w:pP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  <w:u w:val="single"/>
        </w:rPr>
        <w:t>Overview</w:t>
      </w:r>
      <w:r w:rsidRPr="001433B5">
        <w:rPr>
          <w:rFonts w:ascii="Book Antiqua" w:hAnsi="Book Antiqua"/>
          <w:sz w:val="24"/>
          <w:szCs w:val="24"/>
        </w:rPr>
        <w:t>:</w:t>
      </w:r>
    </w:p>
    <w:p w:rsidR="001433B5" w:rsidRPr="001433B5" w:rsidRDefault="001433B5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433B5" w:rsidRPr="001433B5" w:rsidRDefault="00E15DF3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 xml:space="preserve">Using </w:t>
      </w:r>
      <w:r w:rsidRPr="001433B5">
        <w:rPr>
          <w:rFonts w:ascii="Book Antiqua" w:hAnsi="Book Antiqua"/>
          <w:i/>
          <w:sz w:val="24"/>
          <w:szCs w:val="24"/>
        </w:rPr>
        <w:t>The Narrative of the Life of Frederick Douglass</w:t>
      </w:r>
      <w:r w:rsidRPr="001433B5">
        <w:rPr>
          <w:rFonts w:ascii="Book Antiqua" w:hAnsi="Book Antiqua"/>
          <w:sz w:val="24"/>
          <w:szCs w:val="24"/>
        </w:rPr>
        <w:t xml:space="preserve"> as central reading, students will compare the major rhetorical device</w:t>
      </w:r>
      <w:r w:rsidR="00DD194C">
        <w:rPr>
          <w:rFonts w:ascii="Book Antiqua" w:hAnsi="Book Antiqua"/>
          <w:sz w:val="24"/>
          <w:szCs w:val="24"/>
        </w:rPr>
        <w:t>s</w:t>
      </w:r>
      <w:r w:rsidRPr="001433B5">
        <w:rPr>
          <w:rFonts w:ascii="Book Antiqua" w:hAnsi="Book Antiqua"/>
          <w:sz w:val="24"/>
          <w:szCs w:val="24"/>
        </w:rPr>
        <w:t xml:space="preserve"> of this core text to those used in </w:t>
      </w:r>
      <w:r w:rsidRPr="00DD194C">
        <w:rPr>
          <w:rFonts w:ascii="Book Antiqua" w:hAnsi="Book Antiqua"/>
          <w:i/>
          <w:sz w:val="24"/>
          <w:szCs w:val="24"/>
        </w:rPr>
        <w:t>one</w:t>
      </w:r>
      <w:r w:rsidRPr="001433B5">
        <w:rPr>
          <w:rFonts w:ascii="Book Antiqua" w:hAnsi="Book Antiqua"/>
          <w:sz w:val="24"/>
          <w:szCs w:val="24"/>
        </w:rPr>
        <w:t xml:space="preserve"> of the </w:t>
      </w:r>
      <w:r w:rsidR="00DD194C">
        <w:rPr>
          <w:rFonts w:ascii="Book Antiqua" w:hAnsi="Book Antiqua"/>
          <w:sz w:val="24"/>
          <w:szCs w:val="24"/>
        </w:rPr>
        <w:t xml:space="preserve">Unit 1 </w:t>
      </w:r>
      <w:r w:rsidRPr="001433B5">
        <w:rPr>
          <w:rFonts w:ascii="Book Antiqua" w:hAnsi="Book Antiqua"/>
          <w:sz w:val="24"/>
          <w:szCs w:val="24"/>
        </w:rPr>
        <w:t xml:space="preserve">essays (by Malcolm X or Emerson).  They will be required to draw from their knowledge of the </w:t>
      </w:r>
      <w:r w:rsidR="001433B5" w:rsidRPr="001433B5">
        <w:rPr>
          <w:rFonts w:ascii="Book Antiqua" w:hAnsi="Book Antiqua"/>
          <w:sz w:val="24"/>
          <w:szCs w:val="24"/>
        </w:rPr>
        <w:t>key concepts learned in Unit 1:</w:t>
      </w:r>
    </w:p>
    <w:p w:rsidR="001433B5" w:rsidRPr="001433B5" w:rsidRDefault="001433B5" w:rsidP="001433B5">
      <w:pPr>
        <w:pStyle w:val="ListParagraph"/>
        <w:numPr>
          <w:ilvl w:val="1"/>
          <w:numId w:val="3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rhetorical triangle</w:t>
      </w:r>
    </w:p>
    <w:p w:rsidR="001433B5" w:rsidRPr="001433B5" w:rsidRDefault="001433B5" w:rsidP="001433B5">
      <w:pPr>
        <w:pStyle w:val="ListParagraph"/>
        <w:numPr>
          <w:ilvl w:val="1"/>
          <w:numId w:val="3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the five canons</w:t>
      </w:r>
    </w:p>
    <w:p w:rsidR="00E15DF3" w:rsidRPr="001433B5" w:rsidRDefault="00E15DF3" w:rsidP="001433B5">
      <w:pPr>
        <w:pStyle w:val="ListParagraph"/>
        <w:numPr>
          <w:ilvl w:val="1"/>
          <w:numId w:val="3"/>
        </w:num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ethos, logos, and pathos</w:t>
      </w: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  <w:u w:val="single"/>
        </w:rPr>
        <w:t>Topic Choices</w:t>
      </w:r>
      <w:r w:rsidRPr="001433B5">
        <w:rPr>
          <w:rFonts w:ascii="Book Antiqua" w:hAnsi="Book Antiqua"/>
          <w:b/>
          <w:sz w:val="24"/>
          <w:szCs w:val="24"/>
        </w:rPr>
        <w:t xml:space="preserve">: </w:t>
      </w:r>
    </w:p>
    <w:p w:rsidR="001433B5" w:rsidRPr="001433B5" w:rsidRDefault="001433B5" w:rsidP="00E15DF3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:rsidR="00E15DF3" w:rsidRPr="001433B5" w:rsidRDefault="00E15DF3" w:rsidP="00E15DF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 xml:space="preserve">Students will compare the two texts- the narrative and the essay of choice- and </w:t>
      </w:r>
      <w:r w:rsidRPr="001433B5">
        <w:rPr>
          <w:rFonts w:ascii="Book Antiqua" w:hAnsi="Book Antiqua"/>
          <w:sz w:val="24"/>
          <w:szCs w:val="24"/>
          <w:u w:val="single"/>
        </w:rPr>
        <w:t xml:space="preserve">argue which text </w:t>
      </w:r>
      <w:r w:rsidR="00DD194C">
        <w:rPr>
          <w:rFonts w:ascii="Book Antiqua" w:hAnsi="Book Antiqua"/>
          <w:sz w:val="24"/>
          <w:szCs w:val="24"/>
          <w:u w:val="single"/>
        </w:rPr>
        <w:t>i</w:t>
      </w:r>
      <w:r w:rsidRPr="001433B5">
        <w:rPr>
          <w:rFonts w:ascii="Book Antiqua" w:hAnsi="Book Antiqua"/>
          <w:sz w:val="24"/>
          <w:szCs w:val="24"/>
          <w:u w:val="single"/>
        </w:rPr>
        <w:t>s most effective in conveying the author’s message about the hypocrisy of education as both an empowering and inhibiting institution</w:t>
      </w:r>
      <w:r w:rsidRPr="001433B5">
        <w:rPr>
          <w:rFonts w:ascii="Book Antiqua" w:hAnsi="Book Antiqua"/>
          <w:sz w:val="24"/>
          <w:szCs w:val="24"/>
        </w:rPr>
        <w:t>.  Throughout the response, students must focus on a minimum of two rhetorical devices that help build and support their argument.</w:t>
      </w:r>
    </w:p>
    <w:p w:rsidR="00E15DF3" w:rsidRPr="001433B5" w:rsidRDefault="00E15DF3" w:rsidP="00E15DF3">
      <w:pPr>
        <w:pStyle w:val="ListParagraph"/>
        <w:spacing w:after="0" w:line="240" w:lineRule="auto"/>
        <w:rPr>
          <w:rFonts w:ascii="Book Antiqua" w:hAnsi="Book Antiqua"/>
          <w:sz w:val="24"/>
          <w:szCs w:val="24"/>
        </w:rPr>
      </w:pPr>
    </w:p>
    <w:p w:rsidR="00E15DF3" w:rsidRPr="001433B5" w:rsidRDefault="00E15DF3" w:rsidP="00E15DF3">
      <w:pPr>
        <w:pStyle w:val="ListParagraph"/>
        <w:numPr>
          <w:ilvl w:val="0"/>
          <w:numId w:val="2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 xml:space="preserve">Students will compare the two texts- the narrative and the essay of choice- and </w:t>
      </w:r>
      <w:r w:rsidRPr="001433B5">
        <w:rPr>
          <w:rFonts w:ascii="Book Antiqua" w:hAnsi="Book Antiqua"/>
          <w:sz w:val="24"/>
          <w:szCs w:val="24"/>
          <w:u w:val="single"/>
        </w:rPr>
        <w:t>argue which text more effectively depicts the modern purpose of education in the United States</w:t>
      </w:r>
      <w:r w:rsidRPr="001433B5">
        <w:rPr>
          <w:rFonts w:ascii="Book Antiqua" w:hAnsi="Book Antiqua"/>
          <w:sz w:val="24"/>
          <w:szCs w:val="24"/>
        </w:rPr>
        <w:t>.  Throughout the response, students must focus on a minimum of two rhetorical devices that help build and support their argument.</w:t>
      </w: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b/>
          <w:sz w:val="24"/>
          <w:szCs w:val="24"/>
          <w:u w:val="single"/>
        </w:rPr>
        <w:t>Expectations</w:t>
      </w:r>
      <w:r w:rsidRPr="001433B5">
        <w:rPr>
          <w:rFonts w:ascii="Book Antiqua" w:hAnsi="Book Antiqua"/>
          <w:sz w:val="24"/>
          <w:szCs w:val="24"/>
        </w:rPr>
        <w:t>:</w:t>
      </w:r>
    </w:p>
    <w:p w:rsidR="00E15DF3" w:rsidRPr="001433B5" w:rsidRDefault="00E15DF3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All students are expected to:</w:t>
      </w:r>
    </w:p>
    <w:p w:rsidR="001433B5" w:rsidRPr="001433B5" w:rsidRDefault="001433B5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Use class time very wisely when writing drafts of the essay</w:t>
      </w: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Write a minimum of three pages</w:t>
      </w:r>
    </w:p>
    <w:p w:rsidR="00E15DF3" w:rsidRPr="001433B5" w:rsidRDefault="00DD194C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Write professionally (like a college student)</w:t>
      </w:r>
    </w:p>
    <w:p w:rsidR="00E15DF3" w:rsidRPr="001433B5" w:rsidRDefault="001433B5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Utilize</w:t>
      </w:r>
      <w:r w:rsidR="00E15DF3" w:rsidRPr="001433B5">
        <w:rPr>
          <w:rFonts w:ascii="Book Antiqua" w:hAnsi="Book Antiqua"/>
          <w:sz w:val="24"/>
          <w:szCs w:val="24"/>
        </w:rPr>
        <w:t xml:space="preserve"> their learning about the analysis essay and its characteristics when completing the assignment</w:t>
      </w: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 xml:space="preserve">Type the final draft and </w:t>
      </w:r>
      <w:r w:rsidR="00DD194C">
        <w:rPr>
          <w:rFonts w:ascii="Book Antiqua" w:hAnsi="Book Antiqua"/>
          <w:sz w:val="24"/>
          <w:szCs w:val="24"/>
        </w:rPr>
        <w:t>attach</w:t>
      </w:r>
      <w:r w:rsidRPr="001433B5">
        <w:rPr>
          <w:rFonts w:ascii="Book Antiqua" w:hAnsi="Book Antiqua"/>
          <w:sz w:val="24"/>
          <w:szCs w:val="24"/>
        </w:rPr>
        <w:t xml:space="preserve"> all previous ones</w:t>
      </w: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Staple the rubric to the front of the final draft</w:t>
      </w: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 xml:space="preserve">Hand in a hard copy on the due date </w:t>
      </w:r>
    </w:p>
    <w:p w:rsidR="00E15DF3" w:rsidRPr="001433B5" w:rsidRDefault="00E15DF3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Use proper MLA format when supporting claims within the body of the essay</w:t>
      </w:r>
    </w:p>
    <w:p w:rsidR="001433B5" w:rsidRDefault="001433B5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 w:rsidRPr="001433B5">
        <w:rPr>
          <w:rFonts w:ascii="Book Antiqua" w:hAnsi="Book Antiqua"/>
          <w:sz w:val="24"/>
          <w:szCs w:val="24"/>
        </w:rPr>
        <w:t>Stay after school for at least one writing study session</w:t>
      </w:r>
    </w:p>
    <w:p w:rsidR="00DD194C" w:rsidRPr="001433B5" w:rsidRDefault="00DD194C" w:rsidP="00E15DF3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Be proactive and not rely on excuses</w:t>
      </w:r>
    </w:p>
    <w:p w:rsidR="00E15DF3" w:rsidRDefault="00E15DF3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433B5" w:rsidRDefault="001433B5" w:rsidP="00E15DF3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DD194C" w:rsidRDefault="00DD194C" w:rsidP="00DD194C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lastRenderedPageBreak/>
        <w:t>Essay Choice (circle one):</w:t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  <w:t>1</w:t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</w:rPr>
        <w:tab/>
        <w:t>2</w:t>
      </w:r>
    </w:p>
    <w:p w:rsidR="00DD194C" w:rsidRDefault="00DD194C" w:rsidP="00DD194C">
      <w:pPr>
        <w:spacing w:after="0" w:line="240" w:lineRule="auto"/>
        <w:rPr>
          <w:rFonts w:ascii="Book Antiqua" w:hAnsi="Book Antiqua"/>
          <w:b/>
          <w:sz w:val="24"/>
          <w:szCs w:val="24"/>
        </w:rPr>
      </w:pPr>
    </w:p>
    <w:p w:rsidR="00DD194C" w:rsidRDefault="00DD194C" w:rsidP="001433B5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</w:p>
    <w:p w:rsidR="001433B5" w:rsidRPr="00DD194C" w:rsidRDefault="001433B5" w:rsidP="001433B5">
      <w:pPr>
        <w:spacing w:after="0" w:line="240" w:lineRule="auto"/>
        <w:jc w:val="center"/>
        <w:rPr>
          <w:rFonts w:ascii="Book Antiqua" w:hAnsi="Book Antiqua"/>
          <w:b/>
          <w:sz w:val="28"/>
          <w:szCs w:val="28"/>
        </w:rPr>
      </w:pPr>
      <w:r w:rsidRPr="00DD194C">
        <w:rPr>
          <w:rFonts w:ascii="Book Antiqua" w:hAnsi="Book Antiqua"/>
          <w:b/>
          <w:sz w:val="28"/>
          <w:szCs w:val="28"/>
        </w:rPr>
        <w:t xml:space="preserve">Grading Rubric </w:t>
      </w:r>
    </w:p>
    <w:p w:rsidR="001433B5" w:rsidRDefault="001433B5" w:rsidP="001433B5">
      <w:pPr>
        <w:spacing w:after="0" w:line="240" w:lineRule="auto"/>
        <w:jc w:val="center"/>
        <w:rPr>
          <w:rFonts w:ascii="Book Antiqua" w:hAnsi="Book Antiqu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1433B5" w:rsidTr="001433B5"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1433B5">
              <w:rPr>
                <w:rFonts w:ascii="Book Antiqua" w:hAnsi="Book Antiqua"/>
                <w:b/>
                <w:sz w:val="24"/>
                <w:szCs w:val="24"/>
              </w:rPr>
              <w:t>Success Points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1433B5">
              <w:rPr>
                <w:rFonts w:ascii="Book Antiqua" w:hAnsi="Book Antiqua"/>
                <w:b/>
                <w:sz w:val="24"/>
                <w:szCs w:val="24"/>
              </w:rPr>
              <w:t>4- Above Standard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1433B5">
              <w:rPr>
                <w:rFonts w:ascii="Book Antiqua" w:hAnsi="Book Antiqua"/>
                <w:b/>
                <w:sz w:val="24"/>
                <w:szCs w:val="24"/>
              </w:rPr>
              <w:t>3-Standard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1433B5">
              <w:rPr>
                <w:rFonts w:ascii="Book Antiqua" w:hAnsi="Book Antiqua"/>
                <w:b/>
                <w:sz w:val="24"/>
                <w:szCs w:val="24"/>
              </w:rPr>
              <w:t>2-Approaching Standard</w:t>
            </w:r>
          </w:p>
        </w:tc>
        <w:tc>
          <w:tcPr>
            <w:tcW w:w="1916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1433B5">
              <w:rPr>
                <w:rFonts w:ascii="Book Antiqua" w:hAnsi="Book Antiqua"/>
                <w:b/>
                <w:sz w:val="24"/>
                <w:szCs w:val="24"/>
              </w:rPr>
              <w:t>1-Below Standard</w:t>
            </w:r>
          </w:p>
        </w:tc>
      </w:tr>
      <w:tr w:rsidR="001433B5" w:rsidRPr="001433B5" w:rsidTr="001433B5">
        <w:tc>
          <w:tcPr>
            <w:tcW w:w="1915" w:type="dxa"/>
          </w:tcPr>
          <w:p w:rsidR="001433B5" w:rsidRPr="00DD194C" w:rsidRDefault="001433B5" w:rsidP="001433B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D194C">
              <w:rPr>
                <w:rFonts w:ascii="Book Antiqua" w:hAnsi="Book Antiqua"/>
                <w:b/>
                <w:sz w:val="20"/>
                <w:szCs w:val="20"/>
              </w:rPr>
              <w:t>Addressing the Prompt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impressively addresses the prompt with excellent cohesiveness.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effectively and cohesively addresses the prompt.</w:t>
            </w:r>
          </w:p>
        </w:tc>
        <w:tc>
          <w:tcPr>
            <w:tcW w:w="1915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adequately addresses the prompt, but the essay is not fully developed.</w:t>
            </w:r>
          </w:p>
        </w:tc>
        <w:tc>
          <w:tcPr>
            <w:tcW w:w="1916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writer’s response indicates little success in addressing the prompt.  The response is inadequate.</w:t>
            </w:r>
          </w:p>
        </w:tc>
      </w:tr>
      <w:tr w:rsidR="001433B5" w:rsidRPr="001433B5" w:rsidTr="001433B5">
        <w:trPr>
          <w:trHeight w:val="710"/>
        </w:trPr>
        <w:tc>
          <w:tcPr>
            <w:tcW w:w="1915" w:type="dxa"/>
          </w:tcPr>
          <w:p w:rsidR="001433B5" w:rsidRPr="00DD194C" w:rsidRDefault="001433B5" w:rsidP="001433B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D194C">
              <w:rPr>
                <w:rFonts w:ascii="Book Antiqua" w:hAnsi="Book Antiqua"/>
                <w:b/>
                <w:sz w:val="20"/>
                <w:szCs w:val="20"/>
              </w:rPr>
              <w:t>Analysis and Argument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 xml:space="preserve">The writer has sophisticated arguments and </w:t>
            </w:r>
            <w:r w:rsidR="00DD194C">
              <w:rPr>
                <w:rFonts w:ascii="Book Antiqua" w:hAnsi="Book Antiqua"/>
                <w:sz w:val="20"/>
                <w:szCs w:val="20"/>
              </w:rPr>
              <w:t xml:space="preserve">an </w:t>
            </w:r>
            <w:r w:rsidRPr="001433B5">
              <w:rPr>
                <w:rFonts w:ascii="Book Antiqua" w:hAnsi="Book Antiqua"/>
                <w:sz w:val="20"/>
                <w:szCs w:val="20"/>
              </w:rPr>
              <w:t>intricate analysis of the elements called for in the question.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thoroughly argues the elements called for in the question.</w:t>
            </w:r>
          </w:p>
        </w:tc>
        <w:tc>
          <w:tcPr>
            <w:tcW w:w="1915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writer’s analysis and argument shows an uneven or limited understanding of the text and/or prompt.</w:t>
            </w:r>
          </w:p>
        </w:tc>
        <w:tc>
          <w:tcPr>
            <w:tcW w:w="1916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arguments and analysis are ineffective.</w:t>
            </w:r>
          </w:p>
        </w:tc>
      </w:tr>
      <w:tr w:rsidR="001433B5" w:rsidRPr="001433B5" w:rsidTr="001433B5">
        <w:tc>
          <w:tcPr>
            <w:tcW w:w="1915" w:type="dxa"/>
          </w:tcPr>
          <w:p w:rsidR="001433B5" w:rsidRPr="00DD194C" w:rsidRDefault="001433B5" w:rsidP="001433B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D194C">
              <w:rPr>
                <w:rFonts w:ascii="Book Antiqua" w:hAnsi="Book Antiqua"/>
                <w:b/>
                <w:sz w:val="20"/>
                <w:szCs w:val="20"/>
              </w:rPr>
              <w:t>Use of Evidence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chooses evidence that demonstrates an attention to detail of the writer’s language.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uses appropriate supporting evidence.</w:t>
            </w:r>
          </w:p>
        </w:tc>
        <w:tc>
          <w:tcPr>
            <w:tcW w:w="1915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uses superficial evidence from the text.</w:t>
            </w:r>
          </w:p>
        </w:tc>
        <w:tc>
          <w:tcPr>
            <w:tcW w:w="1916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fails to use proper supporting evidence from the text.</w:t>
            </w:r>
          </w:p>
        </w:tc>
      </w:tr>
      <w:tr w:rsidR="001433B5" w:rsidRPr="001433B5" w:rsidTr="001433B5">
        <w:tc>
          <w:tcPr>
            <w:tcW w:w="1915" w:type="dxa"/>
          </w:tcPr>
          <w:p w:rsidR="001433B5" w:rsidRPr="00DD194C" w:rsidRDefault="001433B5" w:rsidP="001433B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D194C">
              <w:rPr>
                <w:rFonts w:ascii="Book Antiqua" w:hAnsi="Book Antiqua"/>
                <w:b/>
                <w:sz w:val="20"/>
                <w:szCs w:val="20"/>
              </w:rPr>
              <w:t>Control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The writer controls </w:t>
            </w:r>
            <w:r w:rsidR="00DD194C">
              <w:rPr>
                <w:rFonts w:ascii="Book Antiqua" w:hAnsi="Book Antiqua"/>
                <w:sz w:val="20"/>
                <w:szCs w:val="20"/>
              </w:rPr>
              <w:t xml:space="preserve">his/her </w:t>
            </w:r>
            <w:r>
              <w:rPr>
                <w:rFonts w:ascii="Book Antiqua" w:hAnsi="Book Antiqua"/>
                <w:sz w:val="20"/>
                <w:szCs w:val="20"/>
              </w:rPr>
              <w:t xml:space="preserve">language by crafting </w:t>
            </w:r>
            <w:r w:rsidR="00DD194C">
              <w:rPr>
                <w:rFonts w:ascii="Book Antiqua" w:hAnsi="Book Antiqua"/>
                <w:sz w:val="20"/>
                <w:szCs w:val="20"/>
              </w:rPr>
              <w:t>intricate sentences that incorporate important vocabulary words, and he/she demonstrates a mastery of grammar.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shows an ability to write with well-controlled language that demonstrates proper use of grammar and well planned sentence structures.</w:t>
            </w:r>
          </w:p>
        </w:tc>
        <w:tc>
          <w:tcPr>
            <w:tcW w:w="1915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shows a few errors in grammar, syntax, and diction.  Punctuation errors are also evident.</w:t>
            </w:r>
          </w:p>
        </w:tc>
        <w:tc>
          <w:tcPr>
            <w:tcW w:w="1916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uses immature syntax and diction.  Numerous grammar and punctuation errors are evident.</w:t>
            </w:r>
          </w:p>
        </w:tc>
      </w:tr>
      <w:tr w:rsidR="001433B5" w:rsidRPr="001433B5" w:rsidTr="001433B5">
        <w:tc>
          <w:tcPr>
            <w:tcW w:w="1915" w:type="dxa"/>
          </w:tcPr>
          <w:p w:rsidR="001433B5" w:rsidRPr="00DD194C" w:rsidRDefault="001433B5" w:rsidP="001433B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DD194C">
              <w:rPr>
                <w:rFonts w:ascii="Book Antiqua" w:hAnsi="Book Antiqua"/>
                <w:b/>
                <w:sz w:val="20"/>
                <w:szCs w:val="20"/>
              </w:rPr>
              <w:t>Style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 uses a professional, publishable writing style.</w:t>
            </w:r>
          </w:p>
        </w:tc>
        <w:tc>
          <w:tcPr>
            <w:tcW w:w="1915" w:type="dxa"/>
          </w:tcPr>
          <w:p w:rsidR="001433B5" w:rsidRPr="001433B5" w:rsidRDefault="001433B5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1433B5">
              <w:rPr>
                <w:rFonts w:ascii="Book Antiqua" w:hAnsi="Book Antiqua"/>
                <w:sz w:val="20"/>
                <w:szCs w:val="20"/>
              </w:rPr>
              <w:t>The writer uses a mature style of writing.</w:t>
            </w:r>
          </w:p>
        </w:tc>
        <w:tc>
          <w:tcPr>
            <w:tcW w:w="1915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writer’s style is simple and lacks sophistication.</w:t>
            </w:r>
          </w:p>
        </w:tc>
        <w:tc>
          <w:tcPr>
            <w:tcW w:w="1916" w:type="dxa"/>
          </w:tcPr>
          <w:p w:rsidR="001433B5" w:rsidRPr="001433B5" w:rsidRDefault="00DD194C" w:rsidP="001433B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The essay is simplistic, unorganized, and elementary.</w:t>
            </w:r>
          </w:p>
        </w:tc>
      </w:tr>
    </w:tbl>
    <w:p w:rsidR="001433B5" w:rsidRPr="001433B5" w:rsidRDefault="001433B5" w:rsidP="001433B5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E15DF3" w:rsidRPr="001433B5" w:rsidRDefault="00E15DF3" w:rsidP="00E15DF3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E15DF3" w:rsidRDefault="00DD194C" w:rsidP="00DD194C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Total Score: __________/ 20</w:t>
      </w:r>
    </w:p>
    <w:p w:rsidR="00DD194C" w:rsidRDefault="00DD194C" w:rsidP="00DD194C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DD194C" w:rsidRPr="001433B5" w:rsidRDefault="00DD194C" w:rsidP="00DD194C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Comments:</w:t>
      </w:r>
    </w:p>
    <w:sectPr w:rsidR="00DD194C" w:rsidRPr="001433B5" w:rsidSect="00DE3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299A"/>
    <w:multiLevelType w:val="hybridMultilevel"/>
    <w:tmpl w:val="58FC2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D7CC7"/>
    <w:multiLevelType w:val="hybridMultilevel"/>
    <w:tmpl w:val="533E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C2F06"/>
    <w:multiLevelType w:val="hybridMultilevel"/>
    <w:tmpl w:val="65CC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E15DF3"/>
    <w:rsid w:val="00037B9F"/>
    <w:rsid w:val="001433B5"/>
    <w:rsid w:val="002A7D2A"/>
    <w:rsid w:val="003A3F15"/>
    <w:rsid w:val="00DD194C"/>
    <w:rsid w:val="00DE3BFB"/>
    <w:rsid w:val="00E15DF3"/>
    <w:rsid w:val="00E42CD9"/>
    <w:rsid w:val="00FD26C5"/>
    <w:rsid w:val="00FE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DF3"/>
    <w:pPr>
      <w:ind w:left="720"/>
      <w:contextualSpacing/>
    </w:pPr>
  </w:style>
  <w:style w:type="table" w:styleId="TableGrid">
    <w:name w:val="Table Grid"/>
    <w:basedOn w:val="TableNormal"/>
    <w:uiPriority w:val="59"/>
    <w:rsid w:val="00143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&amp; Danie Fineman</dc:creator>
  <cp:lastModifiedBy>Bonnie &amp; Danie Fineman</cp:lastModifiedBy>
  <cp:revision>1</cp:revision>
  <dcterms:created xsi:type="dcterms:W3CDTF">2011-09-18T15:03:00Z</dcterms:created>
  <dcterms:modified xsi:type="dcterms:W3CDTF">2011-09-18T15:33:00Z</dcterms:modified>
</cp:coreProperties>
</file>